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C049" w14:textId="77777777" w:rsidR="0049501E" w:rsidRPr="0049501E" w:rsidRDefault="0049501E" w:rsidP="0049501E">
      <w:pPr>
        <w:ind w:right="10" w:firstLine="567"/>
        <w:jc w:val="both"/>
        <w:rPr>
          <w:sz w:val="28"/>
          <w:szCs w:val="28"/>
        </w:rPr>
      </w:pPr>
      <w:r w:rsidRPr="0049501E">
        <w:rPr>
          <w:sz w:val="28"/>
          <w:szCs w:val="28"/>
        </w:rPr>
        <w:t>При подаче заявления о приеме поступающий представляет:</w:t>
      </w:r>
    </w:p>
    <w:p w14:paraId="7D42603F" w14:textId="77777777" w:rsidR="0049501E" w:rsidRPr="0049501E" w:rsidRDefault="0049501E" w:rsidP="0049501E">
      <w:pPr>
        <w:ind w:right="10" w:firstLine="567"/>
        <w:jc w:val="both"/>
        <w:rPr>
          <w:sz w:val="28"/>
          <w:szCs w:val="28"/>
        </w:rPr>
      </w:pPr>
      <w:r w:rsidRPr="0049501E">
        <w:rPr>
          <w:sz w:val="28"/>
          <w:szCs w:val="28"/>
        </w:rPr>
        <w:t>1) документ (документы), удостоверяющий личность, гражданство (в т. ч. может представить паспорт гражданина Российской Федерации, удостоверяющий личность гражданина РФ за пределами территории РФ);</w:t>
      </w:r>
    </w:p>
    <w:p w14:paraId="767345C6" w14:textId="77777777" w:rsidR="0049501E" w:rsidRPr="0049501E" w:rsidRDefault="0049501E" w:rsidP="0049501E">
      <w:pPr>
        <w:ind w:right="10" w:firstLine="567"/>
        <w:jc w:val="both"/>
        <w:rPr>
          <w:sz w:val="28"/>
          <w:szCs w:val="28"/>
        </w:rPr>
      </w:pPr>
      <w:r w:rsidRPr="0049501E">
        <w:rPr>
          <w:sz w:val="28"/>
          <w:szCs w:val="28"/>
        </w:rPr>
        <w:t>2) документ установленного образца о высшем образовании и о квалификации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 Поступающий может представить один или несколько документов установленного образца.</w:t>
      </w:r>
    </w:p>
    <w:p w14:paraId="3F48A48E" w14:textId="77777777" w:rsidR="0049501E" w:rsidRPr="0049501E" w:rsidRDefault="0049501E" w:rsidP="0049501E">
      <w:pPr>
        <w:ind w:right="10" w:firstLine="567"/>
        <w:jc w:val="both"/>
        <w:rPr>
          <w:sz w:val="28"/>
          <w:szCs w:val="28"/>
        </w:rPr>
      </w:pPr>
      <w:r w:rsidRPr="0049501E">
        <w:rPr>
          <w:sz w:val="28"/>
          <w:szCs w:val="28"/>
        </w:rPr>
        <w:t>3) страховое свидетельство обязательного пенсионного страхования (при наличии);</w:t>
      </w:r>
    </w:p>
    <w:p w14:paraId="60DDBD84" w14:textId="77777777" w:rsidR="0049501E" w:rsidRPr="0049501E" w:rsidRDefault="0049501E" w:rsidP="0049501E">
      <w:pPr>
        <w:ind w:right="10" w:firstLine="567"/>
        <w:jc w:val="both"/>
        <w:rPr>
          <w:sz w:val="28"/>
          <w:szCs w:val="28"/>
        </w:rPr>
      </w:pPr>
      <w:r w:rsidRPr="0049501E">
        <w:rPr>
          <w:sz w:val="28"/>
          <w:szCs w:val="28"/>
        </w:rPr>
        <w:t>4) при необходимости создания специальных условий при проведении вступительных испытаний – документ, подтверждающий инвалидность или ограниченные возможности здоровья, требующие создания указанных условий;</w:t>
      </w:r>
    </w:p>
    <w:p w14:paraId="35BC5A4E" w14:textId="77777777" w:rsidR="0049501E" w:rsidRPr="0049501E" w:rsidRDefault="0049501E" w:rsidP="0049501E">
      <w:pPr>
        <w:ind w:right="10" w:firstLine="567"/>
        <w:jc w:val="both"/>
        <w:rPr>
          <w:sz w:val="28"/>
          <w:szCs w:val="28"/>
        </w:rPr>
      </w:pPr>
      <w:r w:rsidRPr="0049501E">
        <w:rPr>
          <w:sz w:val="28"/>
          <w:szCs w:val="28"/>
        </w:rPr>
        <w:t>5) документы, подтверждающие индивидуальные достижения поступающего, результаты которых учитываются при приеме (представляются по усмотрению поступающего);</w:t>
      </w:r>
    </w:p>
    <w:p w14:paraId="15E124A6" w14:textId="77777777" w:rsidR="0049501E" w:rsidRPr="0049501E" w:rsidRDefault="0049501E" w:rsidP="0049501E">
      <w:pPr>
        <w:ind w:right="10" w:firstLine="567"/>
        <w:jc w:val="both"/>
        <w:rPr>
          <w:sz w:val="28"/>
          <w:szCs w:val="28"/>
        </w:rPr>
      </w:pPr>
      <w:r w:rsidRPr="0049501E">
        <w:rPr>
          <w:sz w:val="28"/>
          <w:szCs w:val="28"/>
        </w:rPr>
        <w:t>6) иные документы (представляются по усмотрению поступающего);</w:t>
      </w:r>
    </w:p>
    <w:p w14:paraId="7947C4A0" w14:textId="77777777" w:rsidR="0049501E" w:rsidRPr="0049501E" w:rsidRDefault="0049501E" w:rsidP="0049501E">
      <w:pPr>
        <w:ind w:right="10" w:firstLine="567"/>
        <w:jc w:val="both"/>
        <w:rPr>
          <w:sz w:val="28"/>
          <w:szCs w:val="28"/>
        </w:rPr>
      </w:pPr>
      <w:r w:rsidRPr="0049501E">
        <w:rPr>
          <w:sz w:val="28"/>
          <w:szCs w:val="28"/>
        </w:rPr>
        <w:t>7) две фотографии поступающего.</w:t>
      </w:r>
    </w:p>
    <w:p w14:paraId="68D056DF" w14:textId="77777777" w:rsidR="008F57EC" w:rsidRPr="0049501E" w:rsidRDefault="008F57EC">
      <w:pPr>
        <w:rPr>
          <w:sz w:val="28"/>
          <w:szCs w:val="28"/>
        </w:rPr>
      </w:pPr>
    </w:p>
    <w:sectPr w:rsidR="008F57EC" w:rsidRPr="0049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CB"/>
    <w:rsid w:val="0049501E"/>
    <w:rsid w:val="008F57EC"/>
    <w:rsid w:val="009D2698"/>
    <w:rsid w:val="00A121CB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1C266-0206-4223-BDF7-DA7FC39E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2026-01-16T13:47:00Z</dcterms:created>
  <dcterms:modified xsi:type="dcterms:W3CDTF">2026-01-16T13:47:00Z</dcterms:modified>
</cp:coreProperties>
</file>